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921" w:rsidRDefault="00A75921" w:rsidP="00A75921">
      <w:pPr>
        <w:jc w:val="center"/>
        <w:rPr>
          <w:rFonts w:ascii="Times New Roman" w:hAnsi="Times New Roman" w:cs="Times New Roman"/>
          <w:sz w:val="24"/>
          <w:szCs w:val="24"/>
        </w:rPr>
      </w:pPr>
      <w:r w:rsidRPr="00A75921">
        <w:rPr>
          <w:rFonts w:ascii="Times New Roman" w:hAnsi="Times New Roman" w:cs="Times New Roman"/>
          <w:sz w:val="24"/>
          <w:szCs w:val="24"/>
        </w:rPr>
        <w:t>Информация согласно п.19 (р) постановления Правительства РФ №64</w:t>
      </w:r>
    </w:p>
    <w:p w:rsidR="00A75921" w:rsidRDefault="00A75921" w:rsidP="00A75921">
      <w:pPr>
        <w:jc w:val="center"/>
        <w:rPr>
          <w:rFonts w:ascii="Times New Roman" w:hAnsi="Times New Roman" w:cs="Times New Roman"/>
          <w:sz w:val="24"/>
          <w:szCs w:val="24"/>
        </w:rPr>
      </w:pPr>
      <w:r w:rsidRPr="00A75921">
        <w:rPr>
          <w:rFonts w:ascii="Times New Roman" w:hAnsi="Times New Roman" w:cs="Times New Roman"/>
          <w:sz w:val="24"/>
          <w:szCs w:val="24"/>
        </w:rPr>
        <w:t>от 30 января 2020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5921" w:rsidRDefault="00A75921" w:rsidP="00A75921">
      <w:pPr>
        <w:rPr>
          <w:rFonts w:ascii="Times New Roman" w:hAnsi="Times New Roman" w:cs="Times New Roman"/>
          <w:sz w:val="24"/>
          <w:szCs w:val="24"/>
        </w:rPr>
      </w:pPr>
    </w:p>
    <w:p w:rsidR="00A75921" w:rsidRDefault="00A75921" w:rsidP="00A75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лицах, намеревающихся перераспределить максимальную мощность принадлежащих им энергопринимающих устройств в пользу иных лиц – </w:t>
      </w:r>
      <w:r>
        <w:rPr>
          <w:rFonts w:ascii="Times New Roman" w:hAnsi="Times New Roman" w:cs="Times New Roman"/>
          <w:sz w:val="24"/>
          <w:szCs w:val="24"/>
          <w:u w:val="single"/>
        </w:rPr>
        <w:t>отсутствует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0020" w:rsidRDefault="00E30020"/>
    <w:sectPr w:rsidR="00E30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75921"/>
    <w:rsid w:val="00A75921"/>
    <w:rsid w:val="00E30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5921"/>
    <w:rPr>
      <w:color w:val="0782C1"/>
      <w:u w:val="single"/>
    </w:rPr>
  </w:style>
  <w:style w:type="character" w:styleId="a4">
    <w:name w:val="FollowedHyperlink"/>
    <w:basedOn w:val="a0"/>
    <w:uiPriority w:val="99"/>
    <w:semiHidden/>
    <w:unhideWhenUsed/>
    <w:rsid w:val="00A7592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5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2</cp:revision>
  <dcterms:created xsi:type="dcterms:W3CDTF">2020-01-23T12:37:00Z</dcterms:created>
  <dcterms:modified xsi:type="dcterms:W3CDTF">2020-01-23T12:38:00Z</dcterms:modified>
</cp:coreProperties>
</file>